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B1" w:rsidRPr="00331741" w:rsidRDefault="00572D94" w:rsidP="00572D94">
      <w:pPr>
        <w:spacing w:after="0"/>
        <w:jc w:val="center"/>
        <w:rPr>
          <w:rFonts w:ascii="Arial" w:hAnsi="Arial" w:cs="Arial"/>
          <w:color w:val="002060"/>
          <w:sz w:val="40"/>
          <w:szCs w:val="40"/>
        </w:rPr>
      </w:pPr>
      <w:bookmarkStart w:id="0" w:name="_GoBack"/>
      <w:bookmarkEnd w:id="0"/>
      <w:r w:rsidRPr="00331741">
        <w:rPr>
          <w:rFonts w:ascii="Arial" w:hAnsi="Arial" w:cs="Arial"/>
          <w:b/>
          <w:color w:val="002060"/>
          <w:sz w:val="40"/>
          <w:szCs w:val="40"/>
          <w:u w:val="single"/>
        </w:rPr>
        <w:t>Universal Credit – Making a Claim</w:t>
      </w:r>
    </w:p>
    <w:p w:rsidR="00572D94" w:rsidRDefault="00572D94" w:rsidP="00572D94">
      <w:pPr>
        <w:spacing w:after="0"/>
        <w:rPr>
          <w:rFonts w:ascii="Arial" w:hAnsi="Arial" w:cs="Arial"/>
          <w:sz w:val="24"/>
          <w:szCs w:val="24"/>
        </w:rPr>
      </w:pPr>
    </w:p>
    <w:p w:rsidR="00572D94" w:rsidRPr="00331741" w:rsidRDefault="00572D94" w:rsidP="00572D94">
      <w:pPr>
        <w:spacing w:after="0"/>
        <w:jc w:val="both"/>
        <w:rPr>
          <w:rFonts w:ascii="Arial" w:hAnsi="Arial" w:cs="Arial"/>
          <w:sz w:val="27"/>
          <w:szCs w:val="27"/>
        </w:rPr>
      </w:pPr>
      <w:r w:rsidRPr="00331741">
        <w:rPr>
          <w:rFonts w:ascii="Arial" w:hAnsi="Arial" w:cs="Arial"/>
          <w:sz w:val="27"/>
          <w:szCs w:val="27"/>
        </w:rPr>
        <w:t>If you are going to make a claim for Universal Credit, you will need to get some information together before you can make the application.  This factsheet gives advice on what information you should collect.</w:t>
      </w:r>
      <w:r w:rsidR="002F3D30" w:rsidRPr="00331741">
        <w:rPr>
          <w:rFonts w:ascii="Arial" w:hAnsi="Arial" w:cs="Arial"/>
          <w:sz w:val="27"/>
          <w:szCs w:val="27"/>
        </w:rPr>
        <w:t xml:space="preserve"> </w:t>
      </w:r>
    </w:p>
    <w:p w:rsidR="00572D94" w:rsidRPr="00331741" w:rsidRDefault="00572D94" w:rsidP="00572D94">
      <w:pPr>
        <w:spacing w:after="0"/>
        <w:jc w:val="both"/>
        <w:rPr>
          <w:rFonts w:ascii="Arial" w:hAnsi="Arial" w:cs="Arial"/>
          <w:sz w:val="27"/>
          <w:szCs w:val="27"/>
        </w:rPr>
      </w:pPr>
    </w:p>
    <w:p w:rsidR="00572D94" w:rsidRPr="00331741" w:rsidRDefault="00572D94" w:rsidP="00572D94">
      <w:pPr>
        <w:spacing w:after="0"/>
        <w:jc w:val="both"/>
        <w:rPr>
          <w:rFonts w:ascii="Arial" w:hAnsi="Arial" w:cs="Arial"/>
          <w:sz w:val="27"/>
          <w:szCs w:val="27"/>
        </w:rPr>
      </w:pPr>
      <w:r w:rsidRPr="00331741">
        <w:rPr>
          <w:rFonts w:ascii="Arial" w:hAnsi="Arial" w:cs="Arial"/>
          <w:sz w:val="27"/>
          <w:szCs w:val="27"/>
        </w:rPr>
        <w:t xml:space="preserve">You will normally have to make a claim online.  If you need support on making a claim online ask for </w:t>
      </w:r>
      <w:r w:rsidR="006362C1" w:rsidRPr="00331741">
        <w:rPr>
          <w:rFonts w:ascii="Arial" w:hAnsi="Arial" w:cs="Arial"/>
          <w:sz w:val="27"/>
          <w:szCs w:val="27"/>
        </w:rPr>
        <w:t>“</w:t>
      </w:r>
      <w:r w:rsidR="006362C1" w:rsidRPr="00331741">
        <w:rPr>
          <w:rFonts w:ascii="Arial" w:hAnsi="Arial" w:cs="Arial"/>
          <w:sz w:val="27"/>
          <w:szCs w:val="27"/>
          <w:u w:val="single"/>
        </w:rPr>
        <w:t xml:space="preserve">Fact Sheet </w:t>
      </w:r>
      <w:r w:rsidRPr="00331741">
        <w:rPr>
          <w:rFonts w:ascii="Arial" w:hAnsi="Arial" w:cs="Arial"/>
          <w:sz w:val="27"/>
          <w:szCs w:val="27"/>
          <w:u w:val="single"/>
        </w:rPr>
        <w:t>UC 2 – Universal Credit – Support to make an Online Claim</w:t>
      </w:r>
      <w:r w:rsidRPr="00331741">
        <w:rPr>
          <w:rFonts w:ascii="Arial" w:hAnsi="Arial" w:cs="Arial"/>
          <w:sz w:val="27"/>
          <w:szCs w:val="27"/>
        </w:rPr>
        <w:t>”.</w:t>
      </w:r>
    </w:p>
    <w:p w:rsidR="00572D94" w:rsidRDefault="00572D94" w:rsidP="00572D9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603"/>
      </w:tblGrid>
      <w:tr w:rsidR="005E29B4" w:rsidTr="00331741">
        <w:tc>
          <w:tcPr>
            <w:tcW w:w="817" w:type="dxa"/>
          </w:tcPr>
          <w:p w:rsidR="005E29B4" w:rsidRPr="005E29B4" w:rsidRDefault="005E29B4" w:rsidP="00572D94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5E29B4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9603" w:type="dxa"/>
            <w:vAlign w:val="center"/>
          </w:tcPr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  <w:r w:rsidRPr="00331741">
              <w:rPr>
                <w:rFonts w:ascii="Arial" w:hAnsi="Arial" w:cs="Arial"/>
                <w:sz w:val="26"/>
                <w:szCs w:val="26"/>
              </w:rPr>
              <w:t>E-mail address – if you don’t have one ask for the “</w:t>
            </w:r>
            <w:r w:rsidRPr="00331741">
              <w:rPr>
                <w:rFonts w:ascii="Arial" w:hAnsi="Arial" w:cs="Arial"/>
                <w:sz w:val="26"/>
                <w:szCs w:val="26"/>
                <w:u w:val="single"/>
              </w:rPr>
              <w:t>Fact Sheet UC3 – Getting an e-mail address</w:t>
            </w:r>
            <w:r w:rsidRPr="00331741">
              <w:rPr>
                <w:rFonts w:ascii="Arial" w:hAnsi="Arial" w:cs="Arial"/>
                <w:sz w:val="26"/>
                <w:szCs w:val="26"/>
              </w:rPr>
              <w:t>”</w:t>
            </w:r>
          </w:p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E29B4" w:rsidTr="00331741">
        <w:tc>
          <w:tcPr>
            <w:tcW w:w="817" w:type="dxa"/>
          </w:tcPr>
          <w:p w:rsidR="005E29B4" w:rsidRDefault="005E29B4">
            <w:r w:rsidRPr="006A6BA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9603" w:type="dxa"/>
            <w:vAlign w:val="center"/>
          </w:tcPr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  <w:r w:rsidRPr="00331741">
              <w:rPr>
                <w:rFonts w:ascii="Arial" w:hAnsi="Arial" w:cs="Arial"/>
                <w:sz w:val="26"/>
                <w:szCs w:val="26"/>
              </w:rPr>
              <w:t>Your postcode</w:t>
            </w:r>
          </w:p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E29B4" w:rsidTr="00331741">
        <w:tc>
          <w:tcPr>
            <w:tcW w:w="817" w:type="dxa"/>
          </w:tcPr>
          <w:p w:rsidR="005E29B4" w:rsidRDefault="005E29B4">
            <w:r w:rsidRPr="006A6BA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9603" w:type="dxa"/>
            <w:vAlign w:val="center"/>
          </w:tcPr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  <w:r w:rsidRPr="00331741">
              <w:rPr>
                <w:rFonts w:ascii="Arial" w:hAnsi="Arial" w:cs="Arial"/>
                <w:sz w:val="26"/>
                <w:szCs w:val="26"/>
              </w:rPr>
              <w:t>Your NI (National Insurance) number (telephone HMRC 0300 200 3500 if you can’t remember/find it)</w:t>
            </w:r>
          </w:p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E29B4" w:rsidTr="00331741">
        <w:tc>
          <w:tcPr>
            <w:tcW w:w="817" w:type="dxa"/>
          </w:tcPr>
          <w:p w:rsidR="005E29B4" w:rsidRDefault="005E29B4">
            <w:r w:rsidRPr="006A6BA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9603" w:type="dxa"/>
            <w:vAlign w:val="center"/>
          </w:tcPr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  <w:r w:rsidRPr="00331741">
              <w:rPr>
                <w:rFonts w:ascii="Arial" w:hAnsi="Arial" w:cs="Arial"/>
                <w:sz w:val="26"/>
                <w:szCs w:val="26"/>
              </w:rPr>
              <w:t xml:space="preserve">Details of the account to pay the money into.  There is more information on this at: </w:t>
            </w:r>
            <w:hyperlink r:id="rId8" w:history="1">
              <w:r w:rsidRPr="00331741">
                <w:rPr>
                  <w:rStyle w:val="Hyperlink"/>
                  <w:rFonts w:ascii="Arial" w:hAnsi="Arial" w:cs="Arial"/>
                  <w:sz w:val="26"/>
                  <w:szCs w:val="26"/>
                </w:rPr>
                <w:t>https://www.moneyadviceservice.org.uk/en/articles/basic-bank-accounts</w:t>
              </w:r>
            </w:hyperlink>
            <w:r w:rsidRPr="00331741">
              <w:rPr>
                <w:rFonts w:ascii="Arial" w:hAnsi="Arial" w:cs="Arial"/>
                <w:sz w:val="26"/>
                <w:szCs w:val="26"/>
              </w:rPr>
              <w:t xml:space="preserve"> if you want to open an account or at </w:t>
            </w:r>
            <w:hyperlink r:id="rId9" w:history="1">
              <w:r w:rsidRPr="00331741">
                <w:rPr>
                  <w:rStyle w:val="Hyperlink"/>
                  <w:rFonts w:ascii="Arial" w:hAnsi="Arial" w:cs="Arial"/>
                  <w:sz w:val="26"/>
                  <w:szCs w:val="26"/>
                </w:rPr>
                <w:t>https://www.gov.uk/payment-exception-service</w:t>
              </w:r>
            </w:hyperlink>
            <w:r w:rsidRPr="00331741">
              <w:rPr>
                <w:rFonts w:ascii="Arial" w:hAnsi="Arial" w:cs="Arial"/>
                <w:sz w:val="26"/>
                <w:szCs w:val="26"/>
              </w:rPr>
              <w:t xml:space="preserve"> if you want to use simple payments</w:t>
            </w:r>
          </w:p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E29B4" w:rsidTr="00331741">
        <w:tc>
          <w:tcPr>
            <w:tcW w:w="817" w:type="dxa"/>
          </w:tcPr>
          <w:p w:rsidR="005E29B4" w:rsidRDefault="005E29B4">
            <w:r w:rsidRPr="006A6BA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9603" w:type="dxa"/>
            <w:vAlign w:val="center"/>
          </w:tcPr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  <w:r w:rsidRPr="00331741">
              <w:rPr>
                <w:rFonts w:ascii="Arial" w:hAnsi="Arial" w:cs="Arial"/>
                <w:sz w:val="26"/>
                <w:szCs w:val="26"/>
              </w:rPr>
              <w:t xml:space="preserve">Your accommodation type – </w:t>
            </w:r>
            <w:proofErr w:type="spellStart"/>
            <w:r w:rsidRPr="00331741">
              <w:rPr>
                <w:rFonts w:ascii="Arial" w:hAnsi="Arial" w:cs="Arial"/>
                <w:sz w:val="26"/>
                <w:szCs w:val="26"/>
              </w:rPr>
              <w:t>eg</w:t>
            </w:r>
            <w:proofErr w:type="spellEnd"/>
            <w:r w:rsidRPr="00331741">
              <w:rPr>
                <w:rFonts w:ascii="Arial" w:hAnsi="Arial" w:cs="Arial"/>
                <w:sz w:val="26"/>
                <w:szCs w:val="26"/>
              </w:rPr>
              <w:t xml:space="preserve"> are you a tenant (private or housing association), owner occupier?</w:t>
            </w:r>
          </w:p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E29B4" w:rsidTr="00331741">
        <w:tc>
          <w:tcPr>
            <w:tcW w:w="817" w:type="dxa"/>
          </w:tcPr>
          <w:p w:rsidR="005E29B4" w:rsidRDefault="005E29B4">
            <w:r w:rsidRPr="006A6BA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9603" w:type="dxa"/>
            <w:vAlign w:val="center"/>
          </w:tcPr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  <w:r w:rsidRPr="00331741">
              <w:rPr>
                <w:rFonts w:ascii="Arial" w:hAnsi="Arial" w:cs="Arial"/>
                <w:sz w:val="26"/>
                <w:szCs w:val="26"/>
              </w:rPr>
              <w:t>Details of how much you pay monthly or weekly for accommodation – you will need a copy of your tenancy agreement if you rent</w:t>
            </w:r>
          </w:p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E29B4" w:rsidTr="00331741">
        <w:tc>
          <w:tcPr>
            <w:tcW w:w="817" w:type="dxa"/>
          </w:tcPr>
          <w:p w:rsidR="005E29B4" w:rsidRDefault="005E29B4">
            <w:r w:rsidRPr="006A6BA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9603" w:type="dxa"/>
            <w:vAlign w:val="center"/>
          </w:tcPr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  <w:r w:rsidRPr="00331741">
              <w:rPr>
                <w:rFonts w:ascii="Arial" w:hAnsi="Arial" w:cs="Arial"/>
                <w:sz w:val="26"/>
                <w:szCs w:val="26"/>
              </w:rPr>
              <w:t>Landlord address and phone number (if you rent)</w:t>
            </w:r>
          </w:p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E29B4" w:rsidTr="00331741">
        <w:tc>
          <w:tcPr>
            <w:tcW w:w="817" w:type="dxa"/>
          </w:tcPr>
          <w:p w:rsidR="005E29B4" w:rsidRDefault="005E29B4">
            <w:r w:rsidRPr="006A6BA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9603" w:type="dxa"/>
            <w:vAlign w:val="center"/>
          </w:tcPr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  <w:r w:rsidRPr="00331741">
              <w:rPr>
                <w:rFonts w:ascii="Arial" w:hAnsi="Arial" w:cs="Arial"/>
                <w:sz w:val="26"/>
                <w:szCs w:val="26"/>
              </w:rPr>
              <w:t>Details of saving or capital you have</w:t>
            </w:r>
          </w:p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E29B4" w:rsidTr="00331741">
        <w:tc>
          <w:tcPr>
            <w:tcW w:w="817" w:type="dxa"/>
          </w:tcPr>
          <w:p w:rsidR="005E29B4" w:rsidRDefault="005E29B4">
            <w:r w:rsidRPr="00801681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9603" w:type="dxa"/>
            <w:vAlign w:val="center"/>
          </w:tcPr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  <w:r w:rsidRPr="00331741">
              <w:rPr>
                <w:rFonts w:ascii="Arial" w:hAnsi="Arial" w:cs="Arial"/>
                <w:sz w:val="26"/>
                <w:szCs w:val="26"/>
              </w:rPr>
              <w:t xml:space="preserve">Details of all income not from work </w:t>
            </w:r>
            <w:proofErr w:type="spellStart"/>
            <w:r w:rsidRPr="00331741">
              <w:rPr>
                <w:rFonts w:ascii="Arial" w:hAnsi="Arial" w:cs="Arial"/>
                <w:sz w:val="26"/>
                <w:szCs w:val="26"/>
              </w:rPr>
              <w:t>eg</w:t>
            </w:r>
            <w:proofErr w:type="spellEnd"/>
            <w:r w:rsidRPr="00331741">
              <w:rPr>
                <w:rFonts w:ascii="Arial" w:hAnsi="Arial" w:cs="Arial"/>
                <w:sz w:val="26"/>
                <w:szCs w:val="26"/>
              </w:rPr>
              <w:t xml:space="preserve"> private pension, insurance plan</w:t>
            </w:r>
          </w:p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E29B4" w:rsidTr="00331741">
        <w:tc>
          <w:tcPr>
            <w:tcW w:w="817" w:type="dxa"/>
          </w:tcPr>
          <w:p w:rsidR="005E29B4" w:rsidRDefault="005E29B4">
            <w:r w:rsidRPr="00801681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9603" w:type="dxa"/>
            <w:vAlign w:val="center"/>
          </w:tcPr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  <w:r w:rsidRPr="00331741">
              <w:rPr>
                <w:rFonts w:ascii="Arial" w:hAnsi="Arial" w:cs="Arial"/>
                <w:sz w:val="26"/>
                <w:szCs w:val="26"/>
              </w:rPr>
              <w:t>How much you last earned at work and the period it covers (payslip or bank statement)</w:t>
            </w:r>
          </w:p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E29B4" w:rsidTr="00331741">
        <w:tc>
          <w:tcPr>
            <w:tcW w:w="817" w:type="dxa"/>
          </w:tcPr>
          <w:p w:rsidR="005E29B4" w:rsidRDefault="005E29B4">
            <w:r w:rsidRPr="00801681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9603" w:type="dxa"/>
            <w:vAlign w:val="center"/>
          </w:tcPr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  <w:r w:rsidRPr="00331741">
              <w:rPr>
                <w:rFonts w:ascii="Arial" w:hAnsi="Arial" w:cs="Arial"/>
                <w:sz w:val="26"/>
                <w:szCs w:val="26"/>
              </w:rPr>
              <w:t>Childcare costs you last paid or will be paying and the period it covers</w:t>
            </w:r>
          </w:p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E29B4" w:rsidTr="00331741">
        <w:tc>
          <w:tcPr>
            <w:tcW w:w="817" w:type="dxa"/>
          </w:tcPr>
          <w:p w:rsidR="005E29B4" w:rsidRDefault="005E29B4">
            <w:r w:rsidRPr="00801681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9603" w:type="dxa"/>
            <w:vAlign w:val="center"/>
          </w:tcPr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  <w:r w:rsidRPr="00331741">
              <w:rPr>
                <w:rFonts w:ascii="Arial" w:hAnsi="Arial" w:cs="Arial"/>
                <w:sz w:val="26"/>
                <w:szCs w:val="26"/>
              </w:rPr>
              <w:t>Details of any other benefit you get (bank statement/letters)</w:t>
            </w:r>
          </w:p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E29B4" w:rsidTr="00331741">
        <w:tc>
          <w:tcPr>
            <w:tcW w:w="817" w:type="dxa"/>
          </w:tcPr>
          <w:p w:rsidR="005E29B4" w:rsidRDefault="005E29B4">
            <w:r w:rsidRPr="00801681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9603" w:type="dxa"/>
            <w:vAlign w:val="center"/>
          </w:tcPr>
          <w:p w:rsidR="005E29B4" w:rsidRPr="00331741" w:rsidRDefault="005E29B4" w:rsidP="00331741">
            <w:pPr>
              <w:rPr>
                <w:rFonts w:ascii="Arial" w:hAnsi="Arial" w:cs="Arial"/>
                <w:sz w:val="26"/>
                <w:szCs w:val="26"/>
              </w:rPr>
            </w:pPr>
            <w:r w:rsidRPr="00331741">
              <w:rPr>
                <w:rFonts w:ascii="Arial" w:hAnsi="Arial" w:cs="Arial"/>
                <w:sz w:val="26"/>
                <w:szCs w:val="26"/>
              </w:rPr>
              <w:t>If claiming for children the Child Benefit reference number(s) (telephone child benefit helpline 0300 200 3100)</w:t>
            </w:r>
          </w:p>
        </w:tc>
      </w:tr>
    </w:tbl>
    <w:p w:rsidR="005E29B4" w:rsidRDefault="005E29B4" w:rsidP="00572D9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E29B4" w:rsidSect="00331741">
      <w:headerReference w:type="default" r:id="rId10"/>
      <w:footerReference w:type="default" r:id="rId11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B4" w:rsidRDefault="005E29B4" w:rsidP="00572D94">
      <w:pPr>
        <w:spacing w:after="0" w:line="240" w:lineRule="auto"/>
      </w:pPr>
      <w:r>
        <w:separator/>
      </w:r>
    </w:p>
  </w:endnote>
  <w:endnote w:type="continuationSeparator" w:id="0">
    <w:p w:rsidR="005E29B4" w:rsidRDefault="005E29B4" w:rsidP="0057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B4" w:rsidRPr="00117423" w:rsidRDefault="005E29B4">
    <w:pPr>
      <w:pStyle w:val="Footer"/>
      <w:rPr>
        <w:sz w:val="16"/>
        <w:szCs w:val="16"/>
      </w:rPr>
    </w:pPr>
    <w:r w:rsidRPr="00117423">
      <w:rPr>
        <w:sz w:val="16"/>
        <w:szCs w:val="16"/>
      </w:rPr>
      <w:fldChar w:fldCharType="begin"/>
    </w:r>
    <w:r w:rsidRPr="00117423">
      <w:rPr>
        <w:sz w:val="16"/>
        <w:szCs w:val="16"/>
      </w:rPr>
      <w:instrText xml:space="preserve"> FILENAME  \p  \* MERGEFORMAT </w:instrText>
    </w:r>
    <w:r w:rsidRPr="00117423">
      <w:rPr>
        <w:sz w:val="16"/>
        <w:szCs w:val="16"/>
      </w:rPr>
      <w:fldChar w:fldCharType="separate"/>
    </w:r>
    <w:r w:rsidR="00331741">
      <w:rPr>
        <w:noProof/>
        <w:sz w:val="16"/>
        <w:szCs w:val="16"/>
      </w:rPr>
      <w:t>Z:\SDAIS ORGANISATION\Masters\Factsheets\Universal Credit Factsheet UC1.docx</w:t>
    </w:r>
    <w:r w:rsidRPr="0011742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B4" w:rsidRDefault="005E29B4" w:rsidP="00572D94">
      <w:pPr>
        <w:spacing w:after="0" w:line="240" w:lineRule="auto"/>
      </w:pPr>
      <w:r>
        <w:separator/>
      </w:r>
    </w:p>
  </w:footnote>
  <w:footnote w:type="continuationSeparator" w:id="0">
    <w:p w:rsidR="005E29B4" w:rsidRDefault="005E29B4" w:rsidP="0057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B4" w:rsidRPr="00572D94" w:rsidRDefault="00331741" w:rsidP="006362C1">
    <w:pPr>
      <w:pStyle w:val="Header"/>
      <w:tabs>
        <w:tab w:val="left" w:pos="930"/>
        <w:tab w:val="right" w:pos="10204"/>
      </w:tabs>
      <w:rPr>
        <w:b/>
      </w:rPr>
    </w:pPr>
    <w:r w:rsidRPr="00331741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8F7B0" wp14:editId="37B2EFC2">
              <wp:simplePos x="0" y="0"/>
              <wp:positionH relativeFrom="column">
                <wp:posOffset>5517515</wp:posOffset>
              </wp:positionH>
              <wp:positionV relativeFrom="paragraph">
                <wp:posOffset>102235</wp:posOffset>
              </wp:positionV>
              <wp:extent cx="1107440" cy="304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1741" w:rsidRPr="00572D94" w:rsidRDefault="00331741" w:rsidP="00331741">
                          <w:pPr>
                            <w:pStyle w:val="Header"/>
                            <w:tabs>
                              <w:tab w:val="left" w:pos="930"/>
                              <w:tab w:val="right" w:pos="10204"/>
                            </w:tabs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Fact Sheet UC1</w:t>
                          </w:r>
                        </w:p>
                        <w:p w:rsidR="00331741" w:rsidRDefault="0033174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4.45pt;margin-top:8.05pt;width:87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vAIAIAACIEAAAOAAAAZHJzL2Uyb0RvYy54bWysU9tu2zAMfR+wfxD0vthJk7U14hRdugwD&#10;ugvQ7gMYWY6FSaImKbG7rx8lp2nQvQ3TgyCJ1OHhIbm8GYxmB+mDQlvz6aTkTFqBjbK7mv943Ly7&#10;4ixEsA1otLLmTzLwm9XbN8veVXKGHepGekYgNlS9q3kXo6uKIohOGggTdNKSsUVvINLV74rGQ0/o&#10;Rhezsnxf9Ogb51HIEOj1bjTyVcZvWynit7YNMjJdc+IW8+7zvk17sVpCtfPgOiWONOAfWBhQloKe&#10;oO4gAtt79ReUUcJjwDZOBJoC21YJmXOgbKblq2weOnAy50LiBHeSKfw/WPH18N0z1dT8gjMLhkr0&#10;KIfIPuDAZkmd3oWKnB4cucWBnqnKOdPg7lH8DMziugO7k7feY99JaIjdNP0szr6OOCGBbPsv2FAY&#10;2EfMQEPrTZKOxGCETlV6OlUmUREp5LS8nM/JJMh2Uc6vyly6Aqrn386H+EmiYelQc0+Vz+hwuA8x&#10;sYHq2SUFC6hVs1Fa54vfbdfaswNQl2zyygm8ctOW9TW/XswWGdli+p8byKhIXayVqTkxozX2VVLj&#10;o22ySwSlxzMx0fYoT1Jk1CYO2yHXIWuXpNti80R6eRybloaMDh3635z11LA1D7/24CVn+rMlza+n&#10;WaCYL/PF5YzU8ueW7bkFrCComkfOxuM65qlIcli8pdq0Ksv2wuRImRoxq3kcmtTp5/fs9TLaqz8A&#10;AAD//wMAUEsDBBQABgAIAAAAIQAqz+bV3gAAAAoBAAAPAAAAZHJzL2Rvd25yZXYueG1sTI/RToNA&#10;EEXfTfyHzZj4YuyCxS2lLI2aaHxt7QcMMAVSdpaw20L/3u2TPk7uyb1n8u1senGh0XWWNcSLCARx&#10;ZeuOGw2Hn8/nFITzyDX2lknDlRxsi/u7HLPaTryjy943IpSwy1BD6/2QSemqlgy6hR2IQ3a0o0Ef&#10;zrGR9YhTKDe9fIkiJQ12HBZaHOijpeq0PxsNx+/p6XU9lV/+sNol6h27VWmvWj8+zG8bEJ5m/wfD&#10;TT+oQxGcSnvm2oleQ6rSdUBDoGIQNyBKlksQpQaVxCCLXP5/ofgFAAD//wMAUEsBAi0AFAAGAAgA&#10;AAAhALaDOJL+AAAA4QEAABMAAAAAAAAAAAAAAAAAAAAAAFtDb250ZW50X1R5cGVzXS54bWxQSwEC&#10;LQAUAAYACAAAACEAOP0h/9YAAACUAQAACwAAAAAAAAAAAAAAAAAvAQAAX3JlbHMvLnJlbHNQSwEC&#10;LQAUAAYACAAAACEA8LGrwCACAAAiBAAADgAAAAAAAAAAAAAAAAAuAgAAZHJzL2Uyb0RvYy54bWxQ&#10;SwECLQAUAAYACAAAACEAKs/m1d4AAAAKAQAADwAAAAAAAAAAAAAAAAB6BAAAZHJzL2Rvd25yZXYu&#10;eG1sUEsFBgAAAAAEAAQA8wAAAIUFAAAAAA==&#10;" stroked="f">
              <v:textbox>
                <w:txbxContent>
                  <w:p w:rsidR="00331741" w:rsidRPr="00572D94" w:rsidRDefault="00331741" w:rsidP="00331741">
                    <w:pPr>
                      <w:pStyle w:val="Header"/>
                      <w:tabs>
                        <w:tab w:val="left" w:pos="930"/>
                        <w:tab w:val="right" w:pos="10204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>Fact Sheet UC1</w:t>
                    </w:r>
                  </w:p>
                  <w:p w:rsidR="00331741" w:rsidRDefault="00331741"/>
                </w:txbxContent>
              </v:textbox>
            </v:shape>
          </w:pict>
        </mc:Fallback>
      </mc:AlternateContent>
    </w:r>
    <w:r w:rsidR="005E29B4" w:rsidRPr="006362C1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A4B0A1" wp14:editId="5718F172">
              <wp:simplePos x="0" y="0"/>
              <wp:positionH relativeFrom="column">
                <wp:posOffset>850265</wp:posOffset>
              </wp:positionH>
              <wp:positionV relativeFrom="paragraph">
                <wp:posOffset>178435</wp:posOffset>
              </wp:positionV>
              <wp:extent cx="1895475" cy="4762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29B4" w:rsidRPr="006362C1" w:rsidRDefault="005E29B4" w:rsidP="006362C1">
                          <w:pPr>
                            <w:spacing w:after="0"/>
                            <w:rPr>
                              <w:b/>
                              <w:color w:val="002060"/>
                            </w:rPr>
                          </w:pPr>
                          <w:r w:rsidRPr="006362C1">
                            <w:rPr>
                              <w:b/>
                              <w:color w:val="002060"/>
                            </w:rPr>
                            <w:t>Stockton &amp; District Advice &amp;</w:t>
                          </w:r>
                        </w:p>
                        <w:p w:rsidR="005E29B4" w:rsidRPr="006362C1" w:rsidRDefault="005E29B4" w:rsidP="006362C1">
                          <w:pPr>
                            <w:spacing w:after="0"/>
                            <w:rPr>
                              <w:b/>
                              <w:color w:val="002060"/>
                            </w:rPr>
                          </w:pPr>
                          <w:r w:rsidRPr="006362C1">
                            <w:rPr>
                              <w:b/>
                              <w:color w:val="002060"/>
                            </w:rPr>
                            <w:t>Information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6.95pt;margin-top:14.05pt;width:149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8sIQIAAB0EAAAOAAAAZHJzL2Uyb0RvYy54bWysU9uO2yAQfa/Uf0C8N3bcZJNYcVbbbFNV&#10;2l6k3X4AxjhGBYYCiZ1+fQeczUbbt6p+QIxnOJw5c1jfDlqRo3BegqnodJJTIgyHRpp9RX887d4t&#10;KfGBmYYpMKKiJ+Hp7ebtm3VvS1FAB6oRjiCI8WVvK9qFYMss87wTmvkJWGEw2YLTLGDo9lnjWI/o&#10;WmVFnt9kPbjGOuDCe/x7PybpJuG3reDhW9t6EYiqKHILaXVpreOabdas3DtmO8nPNNg/sNBMGrz0&#10;AnXPAiMHJ/+C0pI78NCGCQedQdtKLlIP2M00f9XNY8esSL2gON5eZPL/D5Z/PX53RDYVfZ8vKDFM&#10;45CexBDIBxhIEfXprS+x7NFiYRjwN8459ertA/CfnhjYdszsxZ1z0HeCNchvGk9mV0dHHB9B6v4L&#10;NHgNOwRIQEPrdBQP5SCIjnM6XWYTqfB45XI1ny3mlHDMzRY3xTwNL2Pl82nrfPgkQJO4qajD2Sd0&#10;dnzwIbJh5XNJvMyDks1OKpUCt6+3ypEjQ5/s0pcaeFWmDOkrupoX84RsIJ5PFtIyoI+V1BVd5vEb&#10;nRXV+GiaVBKYVOMemShzlicqMmoThnrAwqhZDc0JhXIw+hXfF246cL8p6dGrFfW/DswJStRng2Kv&#10;prNZNHcKZvNFgYG7ztTXGWY4QlU0UDJutyE9iKiDgTscSiuTXi9MzlzRg0nG83uJJr+OU9XLq978&#10;AQAA//8DAFBLAwQUAAYACAAAACEAomX1Xt4AAAAKAQAADwAAAGRycy9kb3ducmV2LnhtbEyPy07D&#10;MBBF90j8gzVIbBB1XvSRxqkACcS2pR8wid0kajyOYrdJ/55hBcure3TnTLGbbS+uZvSdIwXxIgJh&#10;qHa6o0bB8fvjeQ3CBySNvSOj4GY87Mr7uwJz7Sbam+shNIJHyOeooA1hyKX0dWss+oUbDHF3cqPF&#10;wHFspB5x4nHbyySKltJiR3yhxcG8t6Y+Hy5WwelrenrZTNVnOK722fINu1Xlbko9PsyvWxDBzOEP&#10;hl99VoeSnSp3Ie1FzzlNN4wqSNYxCAayNMlAVNxEaQyyLOT/F8ofAAAA//8DAFBLAQItABQABgAI&#10;AAAAIQC2gziS/gAAAOEBAAATAAAAAAAAAAAAAAAAAAAAAABbQ29udGVudF9UeXBlc10ueG1sUEsB&#10;Ai0AFAAGAAgAAAAhADj9If/WAAAAlAEAAAsAAAAAAAAAAAAAAAAALwEAAF9yZWxzLy5yZWxzUEsB&#10;Ai0AFAAGAAgAAAAhAA+P7ywhAgAAHQQAAA4AAAAAAAAAAAAAAAAALgIAAGRycy9lMm9Eb2MueG1s&#10;UEsBAi0AFAAGAAgAAAAhAKJl9V7eAAAACgEAAA8AAAAAAAAAAAAAAAAAewQAAGRycy9kb3ducmV2&#10;LnhtbFBLBQYAAAAABAAEAPMAAACGBQAAAAA=&#10;" stroked="f">
              <v:textbox>
                <w:txbxContent>
                  <w:p w:rsidR="005E29B4" w:rsidRPr="006362C1" w:rsidRDefault="005E29B4" w:rsidP="006362C1">
                    <w:pPr>
                      <w:spacing w:after="0"/>
                      <w:rPr>
                        <w:b/>
                        <w:color w:val="002060"/>
                      </w:rPr>
                    </w:pPr>
                    <w:r w:rsidRPr="006362C1">
                      <w:rPr>
                        <w:b/>
                        <w:color w:val="002060"/>
                      </w:rPr>
                      <w:t>Stockton &amp; District Advice &amp;</w:t>
                    </w:r>
                  </w:p>
                  <w:p w:rsidR="005E29B4" w:rsidRPr="006362C1" w:rsidRDefault="005E29B4" w:rsidP="006362C1">
                    <w:pPr>
                      <w:spacing w:after="0"/>
                      <w:rPr>
                        <w:b/>
                        <w:color w:val="002060"/>
                      </w:rPr>
                    </w:pPr>
                    <w:r w:rsidRPr="006362C1">
                      <w:rPr>
                        <w:b/>
                        <w:color w:val="002060"/>
                      </w:rPr>
                      <w:t>Information Service</w:t>
                    </w:r>
                  </w:p>
                </w:txbxContent>
              </v:textbox>
            </v:shape>
          </w:pict>
        </mc:Fallback>
      </mc:AlternateContent>
    </w:r>
    <w:r w:rsidR="005E29B4">
      <w:rPr>
        <w:noProof/>
        <w:lang w:eastAsia="en-GB"/>
      </w:rPr>
      <w:drawing>
        <wp:inline distT="0" distB="0" distL="0" distR="0" wp14:anchorId="72F37DE6" wp14:editId="0231D872">
          <wp:extent cx="847725" cy="847725"/>
          <wp:effectExtent l="0" t="0" r="9525" b="9525"/>
          <wp:docPr id="2" name="Picture 2" descr="Z:\SDAIS ORGANISATION\Leaflets &amp; Publicity\Logos\New Brand 2016\New Brand SDAIS Colou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DAIS ORGANISATION\Leaflets &amp; Publicity\Logos\New Brand 2016\New Brand SDAIS Colou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29B4">
      <w:rPr>
        <w:b/>
      </w:rPr>
      <w:tab/>
    </w:r>
    <w:r w:rsidR="005E29B4">
      <w:rPr>
        <w:b/>
      </w:rPr>
      <w:tab/>
    </w:r>
    <w:r w:rsidR="005E29B4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5197"/>
    <w:multiLevelType w:val="hybridMultilevel"/>
    <w:tmpl w:val="8C1EE246"/>
    <w:lvl w:ilvl="0" w:tplc="19E85C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94"/>
    <w:rsid w:val="00117423"/>
    <w:rsid w:val="001B688E"/>
    <w:rsid w:val="002F3D30"/>
    <w:rsid w:val="00331741"/>
    <w:rsid w:val="004D4EE0"/>
    <w:rsid w:val="00572D94"/>
    <w:rsid w:val="005E29B4"/>
    <w:rsid w:val="006362C1"/>
    <w:rsid w:val="00BC42B1"/>
    <w:rsid w:val="00B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94"/>
  </w:style>
  <w:style w:type="paragraph" w:styleId="Footer">
    <w:name w:val="footer"/>
    <w:basedOn w:val="Normal"/>
    <w:link w:val="FooterChar"/>
    <w:uiPriority w:val="99"/>
    <w:unhideWhenUsed/>
    <w:rsid w:val="00572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94"/>
  </w:style>
  <w:style w:type="paragraph" w:styleId="ListParagraph">
    <w:name w:val="List Paragraph"/>
    <w:basedOn w:val="Normal"/>
    <w:uiPriority w:val="34"/>
    <w:qFormat/>
    <w:rsid w:val="00572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D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94"/>
  </w:style>
  <w:style w:type="paragraph" w:styleId="Footer">
    <w:name w:val="footer"/>
    <w:basedOn w:val="Normal"/>
    <w:link w:val="FooterChar"/>
    <w:uiPriority w:val="99"/>
    <w:unhideWhenUsed/>
    <w:rsid w:val="00572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94"/>
  </w:style>
  <w:style w:type="paragraph" w:styleId="ListParagraph">
    <w:name w:val="List Paragraph"/>
    <w:basedOn w:val="Normal"/>
    <w:uiPriority w:val="34"/>
    <w:qFormat/>
    <w:rsid w:val="00572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D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eyadviceservice.org.uk/en/articles/basic-bank-accou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payment-exception-serv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Shepherdson</dc:creator>
  <cp:lastModifiedBy>marie kerr</cp:lastModifiedBy>
  <cp:revision>2</cp:revision>
  <cp:lastPrinted>2018-06-26T08:50:00Z</cp:lastPrinted>
  <dcterms:created xsi:type="dcterms:W3CDTF">2018-07-10T10:28:00Z</dcterms:created>
  <dcterms:modified xsi:type="dcterms:W3CDTF">2018-07-10T10:28:00Z</dcterms:modified>
</cp:coreProperties>
</file>